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26B2F" w14:textId="77777777" w:rsidR="00B35617" w:rsidRDefault="00B35617" w:rsidP="00B35617">
      <w:pPr>
        <w:spacing w:after="0" w:line="240" w:lineRule="auto"/>
        <w:ind w:left="4111"/>
        <w:jc w:val="right"/>
      </w:pPr>
      <w:r>
        <w:t>Утверждено</w:t>
      </w:r>
    </w:p>
    <w:p w14:paraId="76F6C5B5" w14:textId="14E34BF6" w:rsidR="00B35617" w:rsidRDefault="00B35617" w:rsidP="00B35617">
      <w:pPr>
        <w:spacing w:after="0" w:line="240" w:lineRule="auto"/>
        <w:ind w:left="4111"/>
        <w:jc w:val="right"/>
      </w:pPr>
      <w:r>
        <w:t xml:space="preserve">приказом </w:t>
      </w:r>
      <w:r w:rsidR="00287CE5">
        <w:t>Генерального директора</w:t>
      </w:r>
    </w:p>
    <w:p w14:paraId="331923DB" w14:textId="2680B5B7" w:rsidR="00B35617" w:rsidRDefault="00287CE5" w:rsidP="00B35617">
      <w:pPr>
        <w:spacing w:after="0" w:line="240" w:lineRule="auto"/>
        <w:ind w:left="4111"/>
        <w:jc w:val="right"/>
      </w:pPr>
      <w:r>
        <w:t>АО «Центр передовых финансовых технологий»</w:t>
      </w:r>
    </w:p>
    <w:p w14:paraId="17E43111" w14:textId="63695E8B" w:rsidR="0033576E" w:rsidRPr="008D0027" w:rsidRDefault="00C26B2F" w:rsidP="0033576E">
      <w:pPr>
        <w:spacing w:after="0" w:line="240" w:lineRule="auto"/>
        <w:ind w:left="4111"/>
        <w:jc w:val="right"/>
      </w:pPr>
      <w:r w:rsidRPr="00C26B2F">
        <w:t xml:space="preserve">от «17» октября 2024 года № 7   </w:t>
      </w:r>
      <w:bookmarkStart w:id="0" w:name="_GoBack"/>
      <w:bookmarkEnd w:id="0"/>
    </w:p>
    <w:p w14:paraId="17E43118" w14:textId="4E9ED892" w:rsidR="0033576E" w:rsidRPr="008D0027" w:rsidRDefault="0033576E" w:rsidP="00035186">
      <w:pPr>
        <w:spacing w:after="0" w:line="240" w:lineRule="auto"/>
        <w:ind w:left="4111"/>
      </w:pPr>
      <w:r w:rsidRPr="008D0027">
        <w:tab/>
      </w:r>
      <w:r w:rsidRPr="008D0027">
        <w:tab/>
      </w:r>
      <w:r w:rsidRPr="008D0027">
        <w:tab/>
      </w:r>
      <w:r w:rsidRPr="008D0027">
        <w:tab/>
      </w:r>
      <w:r w:rsidRPr="008D0027">
        <w:tab/>
      </w:r>
    </w:p>
    <w:p w14:paraId="17E43119" w14:textId="762CE7BE" w:rsidR="002E6750" w:rsidRPr="009731F7" w:rsidRDefault="00361116" w:rsidP="002E6750">
      <w:pPr>
        <w:pStyle w:val="1"/>
        <w:rPr>
          <w:rFonts w:asciiTheme="minorHAnsi" w:eastAsiaTheme="minorEastAsia" w:hAnsiTheme="minorHAnsi" w:cstheme="minorBidi"/>
          <w:bCs w:val="0"/>
          <w:color w:val="auto"/>
          <w:sz w:val="24"/>
          <w:szCs w:val="22"/>
        </w:rPr>
      </w:pPr>
      <w:r>
        <w:rPr>
          <w:rFonts w:asciiTheme="minorHAnsi" w:eastAsiaTheme="minorEastAsia" w:hAnsiTheme="minorHAnsi" w:cstheme="minorBidi"/>
          <w:bCs w:val="0"/>
          <w:color w:val="auto"/>
          <w:sz w:val="24"/>
          <w:szCs w:val="22"/>
        </w:rPr>
        <w:t>Особенности</w:t>
      </w:r>
      <w:r w:rsidR="001010F3">
        <w:rPr>
          <w:rFonts w:asciiTheme="minorHAnsi" w:eastAsiaTheme="minorEastAsia" w:hAnsiTheme="minorHAnsi" w:cstheme="minorBidi"/>
          <w:bCs w:val="0"/>
          <w:color w:val="auto"/>
          <w:sz w:val="24"/>
          <w:szCs w:val="22"/>
        </w:rPr>
        <w:t xml:space="preserve"> </w:t>
      </w:r>
      <w:r w:rsidR="0038273D" w:rsidRPr="009731F7">
        <w:rPr>
          <w:rFonts w:asciiTheme="minorHAnsi" w:eastAsiaTheme="minorEastAsia" w:hAnsiTheme="minorHAnsi" w:cstheme="minorBidi"/>
          <w:bCs w:val="0"/>
          <w:color w:val="auto"/>
          <w:sz w:val="24"/>
          <w:szCs w:val="22"/>
        </w:rPr>
        <w:t xml:space="preserve">использования логинов </w:t>
      </w:r>
      <w:r w:rsidR="001F471A">
        <w:rPr>
          <w:rFonts w:asciiTheme="minorHAnsi" w:eastAsiaTheme="minorEastAsia" w:hAnsiTheme="minorHAnsi" w:cstheme="minorBidi"/>
          <w:bCs w:val="0"/>
          <w:color w:val="auto"/>
          <w:sz w:val="24"/>
          <w:szCs w:val="22"/>
        </w:rPr>
        <w:t>Платформы</w:t>
      </w:r>
    </w:p>
    <w:p w14:paraId="17E4311A" w14:textId="77777777" w:rsidR="007F5372" w:rsidRDefault="007F5372" w:rsidP="007F5372"/>
    <w:p w14:paraId="17E4311B" w14:textId="6B41C74C" w:rsidR="00706A75" w:rsidRDefault="00706A75" w:rsidP="007F5372">
      <w:r>
        <w:t xml:space="preserve">В </w:t>
      </w:r>
      <w:r w:rsidR="001F471A">
        <w:t>Платформе</w:t>
      </w:r>
      <w:r>
        <w:t xml:space="preserve"> </w:t>
      </w:r>
      <w:r w:rsidR="001010F3">
        <w:t xml:space="preserve">используются </w:t>
      </w:r>
      <w:r>
        <w:t>следующие тип</w:t>
      </w:r>
      <w:r w:rsidR="001010F3">
        <w:t>ы и соответствующие им виды</w:t>
      </w:r>
      <w:r>
        <w:t xml:space="preserve"> логинов</w:t>
      </w:r>
      <w:r w:rsidR="00D90EED">
        <w:t>:</w:t>
      </w:r>
    </w:p>
    <w:p w14:paraId="17E4311C" w14:textId="77777777" w:rsidR="00D431A1" w:rsidRDefault="00D431A1" w:rsidP="00D431A1">
      <w:pPr>
        <w:pStyle w:val="a6"/>
        <w:numPr>
          <w:ilvl w:val="0"/>
          <w:numId w:val="4"/>
        </w:numPr>
      </w:pPr>
      <w:r>
        <w:t>Соответствие видов и типов логинов</w:t>
      </w:r>
      <w:r w:rsidR="00D82B8E">
        <w:t>:</w:t>
      </w:r>
    </w:p>
    <w:tbl>
      <w:tblPr>
        <w:tblpPr w:leftFromText="180" w:rightFromText="180" w:vertAnchor="text" w:tblpXSpec="center" w:tblpY="1"/>
        <w:tblOverlap w:val="never"/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3659"/>
        <w:gridCol w:w="2410"/>
      </w:tblGrid>
      <w:tr w:rsidR="00706A75" w:rsidRPr="004D41EE" w14:paraId="17E43120" w14:textId="77777777" w:rsidTr="00706A75">
        <w:tc>
          <w:tcPr>
            <w:tcW w:w="651" w:type="dxa"/>
          </w:tcPr>
          <w:p w14:paraId="17E4311D" w14:textId="77777777" w:rsidR="00706A75" w:rsidRDefault="00706A75" w:rsidP="007F5372">
            <w:pPr>
              <w:spacing w:after="0"/>
              <w:rPr>
                <w:rFonts w:cstheme="minorHAnsi"/>
                <w:b/>
                <w:color w:val="262626"/>
                <w:sz w:val="18"/>
                <w:szCs w:val="18"/>
              </w:rPr>
            </w:pPr>
            <w:r>
              <w:rPr>
                <w:rFonts w:cstheme="minorHAnsi"/>
                <w:b/>
                <w:color w:val="262626"/>
                <w:sz w:val="18"/>
                <w:szCs w:val="18"/>
              </w:rPr>
              <w:t>№</w:t>
            </w:r>
          </w:p>
        </w:tc>
        <w:tc>
          <w:tcPr>
            <w:tcW w:w="3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311E" w14:textId="77777777" w:rsidR="00706A75" w:rsidRPr="0047606D" w:rsidRDefault="00706A75" w:rsidP="007F5372">
            <w:pPr>
              <w:spacing w:after="0"/>
              <w:rPr>
                <w:rFonts w:cstheme="minorHAnsi"/>
                <w:b/>
                <w:color w:val="262626"/>
                <w:sz w:val="18"/>
                <w:szCs w:val="18"/>
              </w:rPr>
            </w:pPr>
            <w:r>
              <w:rPr>
                <w:rFonts w:cstheme="minorHAnsi"/>
                <w:b/>
                <w:color w:val="262626"/>
                <w:sz w:val="18"/>
                <w:szCs w:val="18"/>
              </w:rPr>
              <w:t>Тип логина</w:t>
            </w:r>
          </w:p>
        </w:tc>
        <w:tc>
          <w:tcPr>
            <w:tcW w:w="2410" w:type="dxa"/>
          </w:tcPr>
          <w:p w14:paraId="17E4311F" w14:textId="77777777" w:rsidR="00706A75" w:rsidRPr="00055D99" w:rsidDel="00404761" w:rsidRDefault="00706A75" w:rsidP="00706A75">
            <w:pPr>
              <w:spacing w:after="0"/>
              <w:rPr>
                <w:rFonts w:cstheme="minorHAnsi"/>
                <w:b/>
                <w:color w:val="262626"/>
                <w:sz w:val="18"/>
                <w:szCs w:val="18"/>
              </w:rPr>
            </w:pPr>
            <w:r>
              <w:rPr>
                <w:rFonts w:cstheme="minorHAnsi"/>
                <w:b/>
                <w:color w:val="262626"/>
                <w:sz w:val="18"/>
                <w:szCs w:val="18"/>
              </w:rPr>
              <w:t xml:space="preserve">Доступные виды логина </w:t>
            </w:r>
          </w:p>
        </w:tc>
      </w:tr>
      <w:tr w:rsidR="00706A75" w:rsidRPr="00055D99" w14:paraId="17E43127" w14:textId="77777777" w:rsidTr="00706A75">
        <w:tc>
          <w:tcPr>
            <w:tcW w:w="651" w:type="dxa"/>
          </w:tcPr>
          <w:p w14:paraId="17E43121" w14:textId="77777777" w:rsidR="00706A75" w:rsidRPr="004D41EE" w:rsidRDefault="00706A75" w:rsidP="007F5372">
            <w:pPr>
              <w:spacing w:after="0"/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rFonts w:cstheme="minorHAnsi"/>
                <w:color w:val="262626"/>
                <w:sz w:val="18"/>
                <w:szCs w:val="18"/>
              </w:rPr>
              <w:t>1</w:t>
            </w:r>
          </w:p>
        </w:tc>
        <w:tc>
          <w:tcPr>
            <w:tcW w:w="3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3122" w14:textId="77777777" w:rsidR="00706A75" w:rsidRPr="004D41EE" w:rsidRDefault="00706A75" w:rsidP="00D953CB">
            <w:pPr>
              <w:spacing w:after="0"/>
              <w:rPr>
                <w:rFonts w:cstheme="minorHAnsi"/>
                <w:color w:val="262626"/>
                <w:sz w:val="18"/>
                <w:szCs w:val="18"/>
              </w:rPr>
            </w:pPr>
            <w:r w:rsidRPr="00706A75">
              <w:rPr>
                <w:rFonts w:cstheme="minorHAnsi"/>
                <w:color w:val="262626"/>
                <w:sz w:val="18"/>
                <w:szCs w:val="18"/>
              </w:rPr>
              <w:t>Брокерский логин</w:t>
            </w:r>
          </w:p>
        </w:tc>
        <w:tc>
          <w:tcPr>
            <w:tcW w:w="2410" w:type="dxa"/>
          </w:tcPr>
          <w:p w14:paraId="7120CE07" w14:textId="3E588F12" w:rsidR="00186172" w:rsidRDefault="00706A75" w:rsidP="00186172">
            <w:pPr>
              <w:spacing w:after="0"/>
              <w:jc w:val="both"/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rFonts w:cstheme="minorHAnsi"/>
                <w:color w:val="262626"/>
                <w:sz w:val="18"/>
                <w:szCs w:val="18"/>
              </w:rPr>
              <w:t>Логин Участника клиринга</w:t>
            </w:r>
          </w:p>
          <w:p w14:paraId="17E43124" w14:textId="77777777" w:rsidR="00706A75" w:rsidRDefault="00706A75" w:rsidP="00186172">
            <w:pPr>
              <w:spacing w:after="0"/>
              <w:jc w:val="both"/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rFonts w:cstheme="minorHAnsi"/>
                <w:color w:val="262626"/>
                <w:sz w:val="18"/>
                <w:szCs w:val="18"/>
              </w:rPr>
              <w:t>Л</w:t>
            </w:r>
            <w:r w:rsidRPr="00706A75">
              <w:rPr>
                <w:rFonts w:cstheme="minorHAnsi"/>
                <w:color w:val="262626"/>
                <w:sz w:val="18"/>
                <w:szCs w:val="18"/>
              </w:rPr>
              <w:t>огин Участника торгов</w:t>
            </w:r>
          </w:p>
          <w:p w14:paraId="17E43125" w14:textId="77777777" w:rsidR="00C67CB2" w:rsidRDefault="00C67CB2" w:rsidP="00186172">
            <w:pPr>
              <w:spacing w:after="0"/>
              <w:jc w:val="both"/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rFonts w:cstheme="minorHAnsi"/>
                <w:color w:val="262626"/>
                <w:sz w:val="18"/>
                <w:szCs w:val="18"/>
              </w:rPr>
              <w:t>Л</w:t>
            </w:r>
            <w:r w:rsidRPr="00706A75">
              <w:rPr>
                <w:rFonts w:cstheme="minorHAnsi"/>
                <w:color w:val="262626"/>
                <w:sz w:val="18"/>
                <w:szCs w:val="18"/>
              </w:rPr>
              <w:t>огин на группу Клиентов</w:t>
            </w:r>
          </w:p>
          <w:p w14:paraId="17E43126" w14:textId="77777777" w:rsidR="00590B72" w:rsidRPr="00DD6E88" w:rsidDel="00404761" w:rsidRDefault="00590B72" w:rsidP="00186172">
            <w:pPr>
              <w:spacing w:after="0"/>
              <w:jc w:val="both"/>
              <w:rPr>
                <w:rFonts w:cstheme="minorHAnsi"/>
                <w:b/>
                <w:color w:val="262626"/>
                <w:sz w:val="18"/>
                <w:szCs w:val="18"/>
              </w:rPr>
            </w:pPr>
            <w:r>
              <w:rPr>
                <w:rFonts w:cstheme="minorHAnsi"/>
                <w:color w:val="262626"/>
                <w:sz w:val="18"/>
                <w:szCs w:val="18"/>
              </w:rPr>
              <w:t>Л</w:t>
            </w:r>
            <w:r w:rsidRPr="00706A75">
              <w:rPr>
                <w:rFonts w:cstheme="minorHAnsi"/>
                <w:color w:val="262626"/>
                <w:sz w:val="18"/>
                <w:szCs w:val="18"/>
              </w:rPr>
              <w:t>огин на именованный список Клиентов</w:t>
            </w:r>
          </w:p>
        </w:tc>
      </w:tr>
      <w:tr w:rsidR="00706A75" w:rsidRPr="00055D99" w14:paraId="17E4312C" w14:textId="77777777" w:rsidTr="00706A75">
        <w:tc>
          <w:tcPr>
            <w:tcW w:w="651" w:type="dxa"/>
          </w:tcPr>
          <w:p w14:paraId="17E43128" w14:textId="77777777" w:rsidR="00706A75" w:rsidRPr="004D41EE" w:rsidRDefault="00706A75" w:rsidP="007F5372">
            <w:pPr>
              <w:spacing w:after="0"/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rFonts w:cstheme="minorHAnsi"/>
                <w:color w:val="262626"/>
                <w:sz w:val="18"/>
                <w:szCs w:val="18"/>
              </w:rPr>
              <w:t>2</w:t>
            </w:r>
          </w:p>
        </w:tc>
        <w:tc>
          <w:tcPr>
            <w:tcW w:w="3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3129" w14:textId="77777777" w:rsidR="00706A75" w:rsidRPr="004D41EE" w:rsidRDefault="00706A75" w:rsidP="00B41083">
            <w:pPr>
              <w:spacing w:after="0"/>
              <w:rPr>
                <w:rFonts w:cstheme="minorHAnsi"/>
                <w:color w:val="262626"/>
                <w:sz w:val="18"/>
                <w:szCs w:val="18"/>
              </w:rPr>
            </w:pPr>
            <w:proofErr w:type="spellStart"/>
            <w:r w:rsidRPr="00706A75">
              <w:rPr>
                <w:rFonts w:cstheme="minorHAnsi"/>
                <w:color w:val="262626"/>
                <w:sz w:val="18"/>
                <w:szCs w:val="18"/>
              </w:rPr>
              <w:t>Маркет-мейкерский</w:t>
            </w:r>
            <w:proofErr w:type="spellEnd"/>
            <w:r w:rsidRPr="00706A75">
              <w:rPr>
                <w:rFonts w:cstheme="minorHAnsi"/>
                <w:color w:val="262626"/>
                <w:sz w:val="18"/>
                <w:szCs w:val="18"/>
              </w:rPr>
              <w:t xml:space="preserve"> логин</w:t>
            </w:r>
          </w:p>
        </w:tc>
        <w:tc>
          <w:tcPr>
            <w:tcW w:w="2410" w:type="dxa"/>
          </w:tcPr>
          <w:p w14:paraId="17E4312A" w14:textId="77777777" w:rsidR="00706A75" w:rsidRDefault="00706A75" w:rsidP="00186172">
            <w:pPr>
              <w:spacing w:after="0"/>
              <w:jc w:val="both"/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rFonts w:cstheme="minorHAnsi"/>
                <w:color w:val="262626"/>
                <w:sz w:val="18"/>
                <w:szCs w:val="18"/>
              </w:rPr>
              <w:t>Л</w:t>
            </w:r>
            <w:r w:rsidRPr="00706A75">
              <w:rPr>
                <w:rFonts w:cstheme="minorHAnsi"/>
                <w:color w:val="262626"/>
                <w:sz w:val="18"/>
                <w:szCs w:val="18"/>
              </w:rPr>
              <w:t>огин на одного Клиента</w:t>
            </w:r>
          </w:p>
          <w:p w14:paraId="17E4312B" w14:textId="77777777" w:rsidR="00706A75" w:rsidRPr="00B41083" w:rsidRDefault="00706A75" w:rsidP="00186172">
            <w:pPr>
              <w:spacing w:after="0"/>
              <w:jc w:val="both"/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rFonts w:cstheme="minorHAnsi"/>
                <w:color w:val="262626"/>
                <w:sz w:val="18"/>
                <w:szCs w:val="18"/>
              </w:rPr>
              <w:t>Л</w:t>
            </w:r>
            <w:r w:rsidRPr="00706A75">
              <w:rPr>
                <w:rFonts w:cstheme="minorHAnsi"/>
                <w:color w:val="262626"/>
                <w:sz w:val="18"/>
                <w:szCs w:val="18"/>
              </w:rPr>
              <w:t>огин на именованный список Клиентов</w:t>
            </w:r>
          </w:p>
        </w:tc>
      </w:tr>
      <w:tr w:rsidR="00706A75" w:rsidRPr="00055D99" w14:paraId="17E43130" w14:textId="77777777" w:rsidTr="00706A75">
        <w:tc>
          <w:tcPr>
            <w:tcW w:w="651" w:type="dxa"/>
          </w:tcPr>
          <w:p w14:paraId="17E4312D" w14:textId="77777777" w:rsidR="00706A75" w:rsidRDefault="00706A75" w:rsidP="007F5372">
            <w:pPr>
              <w:spacing w:after="0"/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rFonts w:cstheme="minorHAnsi"/>
                <w:color w:val="262626"/>
                <w:sz w:val="18"/>
                <w:szCs w:val="18"/>
              </w:rPr>
              <w:t>3</w:t>
            </w:r>
          </w:p>
        </w:tc>
        <w:tc>
          <w:tcPr>
            <w:tcW w:w="3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312E" w14:textId="77777777" w:rsidR="00706A75" w:rsidRPr="00706A75" w:rsidRDefault="00706A75" w:rsidP="00B41083">
            <w:pPr>
              <w:spacing w:after="0"/>
              <w:rPr>
                <w:rFonts w:cstheme="minorHAnsi"/>
                <w:color w:val="262626"/>
                <w:sz w:val="18"/>
                <w:szCs w:val="18"/>
              </w:rPr>
            </w:pPr>
            <w:r w:rsidRPr="00706A75">
              <w:rPr>
                <w:rFonts w:cstheme="minorHAnsi"/>
                <w:color w:val="262626"/>
                <w:sz w:val="18"/>
                <w:szCs w:val="18"/>
              </w:rPr>
              <w:t>Логин Клирингового центра</w:t>
            </w:r>
          </w:p>
        </w:tc>
        <w:tc>
          <w:tcPr>
            <w:tcW w:w="2410" w:type="dxa"/>
          </w:tcPr>
          <w:p w14:paraId="17E4312F" w14:textId="77777777" w:rsidR="00706A75" w:rsidRPr="00B41083" w:rsidRDefault="00706A75" w:rsidP="00D953CB">
            <w:pPr>
              <w:spacing w:after="0"/>
              <w:jc w:val="center"/>
              <w:rPr>
                <w:rFonts w:cstheme="minorHAnsi"/>
                <w:color w:val="262626"/>
                <w:sz w:val="18"/>
                <w:szCs w:val="18"/>
              </w:rPr>
            </w:pPr>
            <w:r>
              <w:rPr>
                <w:rFonts w:cstheme="minorHAnsi"/>
                <w:color w:val="262626"/>
                <w:sz w:val="18"/>
                <w:szCs w:val="18"/>
              </w:rPr>
              <w:t>-</w:t>
            </w:r>
          </w:p>
        </w:tc>
      </w:tr>
    </w:tbl>
    <w:p w14:paraId="17E43131" w14:textId="77777777" w:rsidR="007F5372" w:rsidRDefault="007F5372" w:rsidP="007F5372"/>
    <w:p w14:paraId="17E43132" w14:textId="77777777" w:rsidR="00F94A00" w:rsidRDefault="00F94A00" w:rsidP="007F5372"/>
    <w:p w14:paraId="17E43133" w14:textId="77777777" w:rsidR="00F94A00" w:rsidRDefault="00F94A00" w:rsidP="007F5372"/>
    <w:p w14:paraId="17E43134" w14:textId="77777777" w:rsidR="00F94A00" w:rsidRDefault="00F94A00" w:rsidP="007F5372"/>
    <w:p w14:paraId="17E43135" w14:textId="77777777" w:rsidR="00F94A00" w:rsidRDefault="00F94A00" w:rsidP="007F5372"/>
    <w:p w14:paraId="17E43136" w14:textId="77777777" w:rsidR="00F94A00" w:rsidRDefault="00F94A00" w:rsidP="007F5372"/>
    <w:p w14:paraId="17E43137" w14:textId="77777777" w:rsidR="00F94A00" w:rsidRDefault="00F94A00" w:rsidP="00F94A00">
      <w:pPr>
        <w:pStyle w:val="a6"/>
        <w:numPr>
          <w:ilvl w:val="0"/>
          <w:numId w:val="4"/>
        </w:numPr>
      </w:pPr>
      <w:r>
        <w:t>Типы л</w:t>
      </w:r>
      <w:r w:rsidRPr="00F94A00">
        <w:t>огин</w:t>
      </w:r>
      <w:r>
        <w:t>ов</w:t>
      </w:r>
      <w:r w:rsidRPr="00F94A00">
        <w:t>, с использованием котор</w:t>
      </w:r>
      <w:r>
        <w:t xml:space="preserve">ых допускается </w:t>
      </w:r>
      <w:r w:rsidRPr="00F94A00">
        <w:t>пода</w:t>
      </w:r>
      <w:r>
        <w:t>ча</w:t>
      </w:r>
      <w:r w:rsidRPr="00F94A00">
        <w:t xml:space="preserve"> Запрос</w:t>
      </w:r>
      <w:r>
        <w:t>ов в Подсистему</w:t>
      </w:r>
      <w:r w:rsidRPr="00F94A00">
        <w:t xml:space="preserve"> определения параметров Заявок</w:t>
      </w:r>
      <w:r>
        <w:t xml:space="preserve">: </w:t>
      </w:r>
    </w:p>
    <w:p w14:paraId="17E43138" w14:textId="77777777" w:rsidR="00F94A00" w:rsidRPr="007F5372" w:rsidRDefault="00F94A00" w:rsidP="00F94A00">
      <w:pPr>
        <w:pStyle w:val="a6"/>
        <w:numPr>
          <w:ilvl w:val="0"/>
          <w:numId w:val="5"/>
        </w:numPr>
      </w:pPr>
      <w:r w:rsidRPr="00F94A00">
        <w:t>Брокерский логин</w:t>
      </w:r>
      <w:r>
        <w:t>.</w:t>
      </w:r>
    </w:p>
    <w:sectPr w:rsidR="00F94A00" w:rsidRPr="007F5372" w:rsidSect="00FF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45592"/>
    <w:multiLevelType w:val="multilevel"/>
    <w:tmpl w:val="67AA5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5D68CD"/>
    <w:multiLevelType w:val="hybridMultilevel"/>
    <w:tmpl w:val="95BA8A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D01B80"/>
    <w:multiLevelType w:val="hybridMultilevel"/>
    <w:tmpl w:val="DE5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E7096"/>
    <w:multiLevelType w:val="hybridMultilevel"/>
    <w:tmpl w:val="ACB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77F7F"/>
    <w:multiLevelType w:val="hybridMultilevel"/>
    <w:tmpl w:val="E436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7B"/>
    <w:rsid w:val="00020B61"/>
    <w:rsid w:val="00026229"/>
    <w:rsid w:val="00035186"/>
    <w:rsid w:val="00043EB0"/>
    <w:rsid w:val="00052DF8"/>
    <w:rsid w:val="00055D99"/>
    <w:rsid w:val="000A0AF4"/>
    <w:rsid w:val="000B39FF"/>
    <w:rsid w:val="001010F3"/>
    <w:rsid w:val="001379BE"/>
    <w:rsid w:val="00176E22"/>
    <w:rsid w:val="00186172"/>
    <w:rsid w:val="001F471A"/>
    <w:rsid w:val="002462B8"/>
    <w:rsid w:val="00252CD6"/>
    <w:rsid w:val="00270819"/>
    <w:rsid w:val="00287CE5"/>
    <w:rsid w:val="002A7C06"/>
    <w:rsid w:val="002B2412"/>
    <w:rsid w:val="002C52F7"/>
    <w:rsid w:val="002E6750"/>
    <w:rsid w:val="00302600"/>
    <w:rsid w:val="00310394"/>
    <w:rsid w:val="0033576E"/>
    <w:rsid w:val="0034346C"/>
    <w:rsid w:val="0034654E"/>
    <w:rsid w:val="00361116"/>
    <w:rsid w:val="00376AA1"/>
    <w:rsid w:val="0038273D"/>
    <w:rsid w:val="00385D5E"/>
    <w:rsid w:val="003D78E1"/>
    <w:rsid w:val="003E4BAE"/>
    <w:rsid w:val="003F1AA4"/>
    <w:rsid w:val="003F633B"/>
    <w:rsid w:val="00403E61"/>
    <w:rsid w:val="00404761"/>
    <w:rsid w:val="00432AAB"/>
    <w:rsid w:val="004656BF"/>
    <w:rsid w:val="0047606D"/>
    <w:rsid w:val="004C40CF"/>
    <w:rsid w:val="004C4466"/>
    <w:rsid w:val="004D2A3F"/>
    <w:rsid w:val="004D41EE"/>
    <w:rsid w:val="004E3D6A"/>
    <w:rsid w:val="00590B72"/>
    <w:rsid w:val="005D687F"/>
    <w:rsid w:val="00655117"/>
    <w:rsid w:val="006A68E2"/>
    <w:rsid w:val="006C6ED3"/>
    <w:rsid w:val="00706A75"/>
    <w:rsid w:val="007570E2"/>
    <w:rsid w:val="007631FF"/>
    <w:rsid w:val="00797F26"/>
    <w:rsid w:val="007B097F"/>
    <w:rsid w:val="007B216E"/>
    <w:rsid w:val="007D4FC0"/>
    <w:rsid w:val="007F5372"/>
    <w:rsid w:val="007F7425"/>
    <w:rsid w:val="00847021"/>
    <w:rsid w:val="00871180"/>
    <w:rsid w:val="008F6845"/>
    <w:rsid w:val="00934BC1"/>
    <w:rsid w:val="009731F7"/>
    <w:rsid w:val="009D3F06"/>
    <w:rsid w:val="00A40C62"/>
    <w:rsid w:val="00A54B51"/>
    <w:rsid w:val="00AB6D32"/>
    <w:rsid w:val="00B23C57"/>
    <w:rsid w:val="00B35617"/>
    <w:rsid w:val="00B41083"/>
    <w:rsid w:val="00C1177B"/>
    <w:rsid w:val="00C26B2F"/>
    <w:rsid w:val="00C67CB2"/>
    <w:rsid w:val="00CC0814"/>
    <w:rsid w:val="00CF2041"/>
    <w:rsid w:val="00D431A1"/>
    <w:rsid w:val="00D71373"/>
    <w:rsid w:val="00D82B8E"/>
    <w:rsid w:val="00D90EED"/>
    <w:rsid w:val="00D92242"/>
    <w:rsid w:val="00D953CB"/>
    <w:rsid w:val="00DD6E88"/>
    <w:rsid w:val="00DE684D"/>
    <w:rsid w:val="00E219FB"/>
    <w:rsid w:val="00E755F6"/>
    <w:rsid w:val="00EA5713"/>
    <w:rsid w:val="00EB30EC"/>
    <w:rsid w:val="00EE0710"/>
    <w:rsid w:val="00F2153E"/>
    <w:rsid w:val="00F37BEB"/>
    <w:rsid w:val="00F56787"/>
    <w:rsid w:val="00F71B19"/>
    <w:rsid w:val="00F80466"/>
    <w:rsid w:val="00F865E0"/>
    <w:rsid w:val="00F94A00"/>
    <w:rsid w:val="00FA62E3"/>
    <w:rsid w:val="00FB7384"/>
    <w:rsid w:val="00FD54F5"/>
    <w:rsid w:val="00FF1D9A"/>
    <w:rsid w:val="00FF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3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Raavi"/>
    </w:rPr>
  </w:style>
  <w:style w:type="paragraph" w:styleId="1">
    <w:name w:val="heading 1"/>
    <w:basedOn w:val="a"/>
    <w:next w:val="a"/>
    <w:link w:val="10"/>
    <w:uiPriority w:val="9"/>
    <w:qFormat/>
    <w:rsid w:val="002E6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77B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FC0"/>
  </w:style>
  <w:style w:type="paragraph" w:styleId="a4">
    <w:name w:val="Balloon Text"/>
    <w:basedOn w:val="a"/>
    <w:link w:val="a5"/>
    <w:uiPriority w:val="99"/>
    <w:semiHidden/>
    <w:unhideWhenUsed/>
    <w:rsid w:val="0093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B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30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6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2A7C06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8F684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6845"/>
    <w:pPr>
      <w:spacing w:line="240" w:lineRule="auto"/>
    </w:pPr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F6845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6845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F6845"/>
    <w:rPr>
      <w:b/>
      <w:bCs/>
      <w:sz w:val="20"/>
      <w:szCs w:val="20"/>
    </w:rPr>
  </w:style>
  <w:style w:type="character" w:styleId="ad">
    <w:name w:val="Hyperlink"/>
    <w:uiPriority w:val="99"/>
    <w:rsid w:val="0038273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Raavi"/>
    </w:rPr>
  </w:style>
  <w:style w:type="paragraph" w:styleId="1">
    <w:name w:val="heading 1"/>
    <w:basedOn w:val="a"/>
    <w:next w:val="a"/>
    <w:link w:val="10"/>
    <w:uiPriority w:val="9"/>
    <w:qFormat/>
    <w:rsid w:val="002E6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77B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FC0"/>
  </w:style>
  <w:style w:type="paragraph" w:styleId="a4">
    <w:name w:val="Balloon Text"/>
    <w:basedOn w:val="a"/>
    <w:link w:val="a5"/>
    <w:uiPriority w:val="99"/>
    <w:semiHidden/>
    <w:unhideWhenUsed/>
    <w:rsid w:val="0093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B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30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6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2A7C06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8F684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6845"/>
    <w:pPr>
      <w:spacing w:line="240" w:lineRule="auto"/>
    </w:pPr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F6845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6845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F6845"/>
    <w:rPr>
      <w:b/>
      <w:bCs/>
      <w:sz w:val="20"/>
      <w:szCs w:val="20"/>
    </w:rPr>
  </w:style>
  <w:style w:type="character" w:styleId="ad">
    <w:name w:val="Hyperlink"/>
    <w:uiPriority w:val="99"/>
    <w:rsid w:val="0038273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256714-3DBB-4763-B92B-823BF61D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verkhovykh</dc:creator>
  <cp:lastModifiedBy>Алимов Антон Юрьевич</cp:lastModifiedBy>
  <cp:revision>5</cp:revision>
  <dcterms:created xsi:type="dcterms:W3CDTF">2024-10-12T11:48:00Z</dcterms:created>
  <dcterms:modified xsi:type="dcterms:W3CDTF">2024-10-17T13:12:00Z</dcterms:modified>
</cp:coreProperties>
</file>